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AF" w:rsidRPr="00FD73AF" w:rsidRDefault="00FD73AF" w:rsidP="00FD73AF">
      <w:pPr>
        <w:spacing w:after="225" w:line="27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 w:rsidRPr="00FD73AF">
        <w:rPr>
          <w:rFonts w:ascii="Arial" w:eastAsia="Times New Roman" w:hAnsi="Arial" w:cs="Arial"/>
          <w:color w:val="000000"/>
          <w:kern w:val="36"/>
          <w:sz w:val="27"/>
          <w:szCs w:val="27"/>
        </w:rPr>
        <w:t>Про проведення реєстрації для участі в зовнішньому незалежному оцінюванні 2015 року</w:t>
      </w:r>
    </w:p>
    <w:p w:rsidR="00FD73AF" w:rsidRPr="00FD73AF" w:rsidRDefault="00FD73AF" w:rsidP="00FD73AF">
      <w:pPr>
        <w:spacing w:after="7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Наказ УЦОЯО № 127 від 09.12.14 року</w:t>
      </w:r>
    </w:p>
    <w:p w:rsidR="00FD73AF" w:rsidRPr="00FD73AF" w:rsidRDefault="00FD73AF" w:rsidP="00FD73AF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УКРАЇНСЬКИЙ ЦЕНТР ОЦІНЮВАННЯ ЯКОСТІ ОСВІТИ</w:t>
      </w:r>
    </w:p>
    <w:p w:rsidR="00FD73AF" w:rsidRPr="00FD73AF" w:rsidRDefault="00FD73AF" w:rsidP="00FD73AF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НАКАЗ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№ 127 від 09 грудня 2014 року</w:t>
      </w:r>
    </w:p>
    <w:p w:rsidR="00FD73AF" w:rsidRPr="00FD73AF" w:rsidRDefault="00FD73AF" w:rsidP="00FD73A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Про проведення реєстрації для участі в</w:t>
      </w:r>
      <w:r w:rsidRPr="00FD73A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b/>
          <w:bCs/>
          <w:color w:val="000000"/>
          <w:sz w:val="21"/>
        </w:rPr>
        <w:t>зовнішньому незалежному оцінюванні 2015 року</w:t>
      </w:r>
    </w:p>
    <w:p w:rsidR="00FD73AF" w:rsidRPr="00FD73AF" w:rsidRDefault="00FD73AF" w:rsidP="00FD73A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Відповідно до наказів Міністерства освіти і науки України від 01.10.2014</w:t>
      </w:r>
      <w:r w:rsidRPr="00FD73AF">
        <w:rPr>
          <w:rFonts w:ascii="Arial" w:eastAsia="Times New Roman" w:hAnsi="Arial" w:cs="Arial"/>
          <w:color w:val="000000"/>
          <w:sz w:val="21"/>
        </w:rPr>
        <w:t> </w:t>
      </w:r>
      <w:hyperlink r:id="rId5" w:tgtFrame="_blank" w:tooltip=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 w:history="1">
        <w:r w:rsidRPr="00FD73AF">
          <w:rPr>
            <w:rFonts w:ascii="Arial" w:eastAsia="Times New Roman" w:hAnsi="Arial" w:cs="Arial"/>
            <w:color w:val="8C8282"/>
            <w:sz w:val="21"/>
            <w:u w:val="single"/>
          </w:rPr>
          <w:t>№ 1120</w:t>
        </w:r>
      </w:hyperlink>
      <w:r w:rsidRPr="00FD73AF">
        <w:rPr>
          <w:rFonts w:ascii="Arial" w:eastAsia="Times New Roman" w:hAnsi="Arial" w:cs="Arial"/>
          <w:color w:val="000000"/>
          <w:sz w:val="21"/>
        </w:rPr>
        <w:t> 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t>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році", зареєстрованого в Мін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істерстві юстиції України 08 жовтня 2014 року за № 1208/25985, від 27.11.2014</w:t>
      </w:r>
      <w:r w:rsidRPr="00FD73AF">
        <w:rPr>
          <w:rFonts w:ascii="Arial" w:eastAsia="Times New Roman" w:hAnsi="Arial" w:cs="Arial"/>
          <w:color w:val="000000"/>
          <w:sz w:val="21"/>
        </w:rPr>
        <w:t> </w:t>
      </w:r>
      <w:hyperlink r:id="rId6" w:tgtFrame="_blank" w:tooltip="Про затвердження Календарного плану п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" w:history="1">
        <w:r w:rsidRPr="00FD73AF">
          <w:rPr>
            <w:rFonts w:ascii="Arial" w:eastAsia="Times New Roman" w:hAnsi="Arial" w:cs="Arial"/>
            <w:color w:val="8C8282"/>
            <w:sz w:val="21"/>
            <w:u w:val="single"/>
          </w:rPr>
          <w:t>№ 1393</w:t>
        </w:r>
      </w:hyperlink>
      <w:r w:rsidRPr="00FD73AF">
        <w:rPr>
          <w:rFonts w:ascii="Arial" w:eastAsia="Times New Roman" w:hAnsi="Arial" w:cs="Arial"/>
          <w:color w:val="000000"/>
          <w:sz w:val="21"/>
        </w:rPr>
        <w:t> 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"Про затвердження Календарного плану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році", з метою організованого проведення реєстрації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для участі в зовнішньому незалежному оцінюванні наказую: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1. Затвердити Порядок реєстрації для участі в зовнішньому незалежному оцінюванні 2015 року, що додається.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2. Регіональним центрам оцінювання якості освіти провести з 05 січня до 20 лютого 2015 року реєстрацію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для участі в зовнішньому незалежному оцінюванні.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 Контроль за виконанням цього наказу покласти на першого заступника директора Винника В. А.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Директор       І. Л. Лікарчук</w:t>
      </w:r>
    </w:p>
    <w:p w:rsidR="00FD73AF" w:rsidRPr="00FD73AF" w:rsidRDefault="00FD73AF" w:rsidP="00FD73AF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ЗАТВЕРДЖЕНО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Наказ Українського центру оцінювання якості освіти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від 09 грудня 2014 року № 127</w:t>
      </w:r>
    </w:p>
    <w:p w:rsidR="00FD73AF" w:rsidRPr="00FD73AF" w:rsidRDefault="00FD73AF" w:rsidP="00FD73AF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ПОРЯДОК</w:t>
      </w:r>
      <w:r w:rsidRPr="00FD73A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b/>
          <w:bCs/>
          <w:color w:val="000000"/>
          <w:sz w:val="21"/>
        </w:rPr>
        <w:t>реєстрації для участі в зовнішньому незалежному оцінюванні 2015 року</w:t>
      </w:r>
    </w:p>
    <w:p w:rsidR="00FD73AF" w:rsidRPr="00FD73AF" w:rsidRDefault="00FD73AF" w:rsidP="00FD73A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І. Загальні положення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1. Порядок реєстрації для участі в зовнішньому незалежному оцінюванні 2015 року (далі - Порядок) визначає процедуру та умови проведення реєстрації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які братимуть участь у зовнішньому незалежному оцінюванні (далі - реєстрація).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2. Захист персональних даних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які реєструються для участі в зовнішньому незалежному оцінюванні (далі - зовнішнє оцінювання) забезпечують Український та регіональні центри оцінювання якості освіти, дотримуючись вимог чинного законодавства.</w:t>
      </w:r>
    </w:p>
    <w:p w:rsidR="00FD73AF" w:rsidRPr="00FD73AF" w:rsidRDefault="00FD73AF" w:rsidP="00FD73A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II. Суб’єкти проведення реєстрації та їх функції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 Суб’єктами проведення реєстрації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є:</w:t>
      </w:r>
      <w:proofErr w:type="gramEnd"/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3.1. Український центр оцінювання якості освіти (далі – Український центр).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3.2. Регіональні центри оцінювання якості освіти (далі – регіональні центри).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3.3. Регламентні комісії при регіональному центрі оцінювання якості освіти (далі - регламентні комі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ії).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3.4.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Пункти ре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3.5. Загальноосвітні навчальні заклади, що забезпечують повну загальну середню освіту (далі - загальноосвітні навчальні заклади).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4. Функції суб’єктів проведення 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4.1. Український центр:</w:t>
      </w:r>
    </w:p>
    <w:p w:rsidR="00FD73AF" w:rsidRPr="00FD73AF" w:rsidRDefault="00FD73AF" w:rsidP="00FD73AF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загальне адміністрування, організаційне та технологічне забезпечення реєстрації;</w:t>
      </w:r>
    </w:p>
    <w:p w:rsidR="00FD73AF" w:rsidRPr="00FD73AF" w:rsidRDefault="00FD73AF" w:rsidP="00FD73AF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інформаційно-роз’яснювальна робота з питань організації та проведення 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4.2. Регіональні центри:</w:t>
      </w:r>
    </w:p>
    <w:p w:rsidR="00FD73AF" w:rsidRPr="00FD73AF" w:rsidRDefault="00FD73AF" w:rsidP="00FD73AF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організація реєстрації в Автономній Республіці Крим, областях, містах Києві та Севастополі, що визначені їхньою зоною обслуговування (Додаток 1);</w:t>
      </w:r>
      <w:proofErr w:type="gramEnd"/>
    </w:p>
    <w:p w:rsidR="00FD73AF" w:rsidRPr="00FD73AF" w:rsidRDefault="00FD73AF" w:rsidP="00FD73AF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створення на засадах співпраці з органами управління освітою, навчальними закладами пунктів реєстрації (не менше одного в кожній області та м. Киє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і);</w:t>
      </w:r>
    </w:p>
    <w:p w:rsidR="00FD73AF" w:rsidRPr="00FD73AF" w:rsidRDefault="00FD73AF" w:rsidP="00FD73AF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інформування про порядок проведення та результати реєстрації, місця розташування та графік роботи пунктів реєстрації;</w:t>
      </w:r>
    </w:p>
    <w:p w:rsidR="00FD73AF" w:rsidRPr="00FD73AF" w:rsidRDefault="00FD73AF" w:rsidP="00FD73AF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обл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ік, обробка, зберігання реєстраційних документів;</w:t>
      </w:r>
    </w:p>
    <w:p w:rsidR="00FD73AF" w:rsidRPr="00FD73AF" w:rsidRDefault="00FD73AF" w:rsidP="00FD73AF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формування бази даних учасників зовнішнього оцінювання.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4.3. Регламентні комі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ії:</w:t>
      </w:r>
    </w:p>
    <w:p w:rsidR="00FD73AF" w:rsidRPr="00FD73AF" w:rsidRDefault="00FD73AF" w:rsidP="00FD73AF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розгляд та вирішення питань щодо створення особливих (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спец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іальних) умов, необхідних для проходження зовнішнього оцінювання особами з особливими потребами;</w:t>
      </w:r>
    </w:p>
    <w:p w:rsidR="00FD73AF" w:rsidRPr="00FD73AF" w:rsidRDefault="00FD73AF" w:rsidP="00FD73AF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вивчення обставин і з’ясування достовірності фактів, що дають можливість особі взяти участь у додатковій сесії зовнішнього оцінювання з певного предмета;</w:t>
      </w:r>
    </w:p>
    <w:p w:rsidR="00FD73AF" w:rsidRPr="00FD73AF" w:rsidRDefault="00FD73AF" w:rsidP="00FD73AF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прийняття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ішень про відмову в 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4.4.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Пункти ре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єстрації:</w:t>
      </w:r>
    </w:p>
    <w:p w:rsidR="00FD73AF" w:rsidRPr="00FD73AF" w:rsidRDefault="00FD73AF" w:rsidP="00FD73AF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надання консультаційної та технічної допомоги випускникам навчальних закладів системи загальної середньої освіти минулих років (далі – випускник минулих років), а також учням (слухачам, студентам) професійно-технічних та вищих навчальних закладів, які здобувають повну загальну середню освіту в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поточному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навчальному році;</w:t>
      </w:r>
    </w:p>
    <w:p w:rsidR="00FD73AF" w:rsidRPr="00FD73AF" w:rsidRDefault="00FD73AF" w:rsidP="00FD73AF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проведення інформаційно-роз’яснювальної роботи з питань 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4.5. Загальноосвітні навчальні заклади:</w:t>
      </w:r>
    </w:p>
    <w:p w:rsidR="00FD73AF" w:rsidRPr="00FD73AF" w:rsidRDefault="00FD73AF" w:rsidP="00FD73AF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надання консультаційної та технічної допомоги учням, які проходитимуть у 2015 році державну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ідсумкову атестацію з української мови у формі зовнішнього оцінювання та братимуть участь у зовнішньому оцінюванні з інших навчальних предметів (далі - випускники поточного навчального року);</w:t>
      </w:r>
    </w:p>
    <w:p w:rsidR="00FD73AF" w:rsidRPr="00FD73AF" w:rsidRDefault="00FD73AF" w:rsidP="00FD73AF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формування та надсилання до регіональних центрів реєстраційних документів випускників поточного навчального року і списку осіб, які проходитимуть державну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ідсумкову атестацію з української мови у формі зовнішнього оцінювання;</w:t>
      </w:r>
    </w:p>
    <w:p w:rsidR="00FD73AF" w:rsidRPr="00FD73AF" w:rsidRDefault="00FD73AF" w:rsidP="00FD73AF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вручення випускникам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поточного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навчального року індивідуальних конвертів із Сертифікатами зовнішнього незалежного оцінювання.</w:t>
      </w:r>
    </w:p>
    <w:p w:rsidR="00FD73AF" w:rsidRPr="00FD73AF" w:rsidRDefault="00FD73AF" w:rsidP="00FD73A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III. Проведення реєстрації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>5. Реєстрація осіб, які братимуть участь у зовнішньому оцінюванні, відбувається впродовж трьох етапі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Етап 1. Формування та оформлення реєстраційної картки.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Етап 2. Надсилання до регіонального центру реєстраційних документі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Етап 3. Отримання від регіонального центру Сертифіката зовнішнього незалежного оцінювання (далі - Сертифікат) та інформаційних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матер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іалів.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Перший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етап реєстрації: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6.1. Особі, яка бажає зареєструватися для проходження зовнішнього оцінювання, потрібно відкрити сторінку "Реєстрація - 2015", розміщену на офіційному сайті Українського центру, та, увівши реєстраційні дані, сформувати реєстраційну картку. Це можна здійснити особисто, звернутися за допомогою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пункту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реєстрації або загальноосвітнього навчального закладу.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 У реєстраційній картці необхідно вказати такі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6.2.1.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ізвище, ім’я, по батькові.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6.2.2. Число, місяць і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ік народження.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6.2.3. Тип документа, на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ідставі якого здійснюється реєстрація (документ, що посвідчує особу, свідоцтво про народження, довідка з навчального закладу, довідка про звернення за захистом в Україні).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6.2.4. Номери контактних телефоні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6.2.5. Адресу електронної пошти.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6.2.6. Категорію випускника (випускник минулих років, або випускник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поточного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року, або учень (слухач, студент) професійно-технічного, вищого навчального закладу, який здобуває в поточному навчальному році повну загальну середню освіту).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6.2.7. Відомості про навчальний заклад (для випускників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поточного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навчального року) або про здобуття повної загальної середньої освіти (для випускників минулих років та учнів (слухачів, студентів) професійно-технічних, вищих навчальних закладів, які здобувають у поточному навчальному році повну загальну середню освіту).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6.2.8. Адресу, за якою особі може бути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іслана офіційна кореспонденція.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6.2.9. Інформацію про населений пункт, де перебуватиме особа у день проведення зовнішнього оцінювання з української мови і літератури (для випускників минулих років та учнів (слухачів, студентів) професійно-технічних, вищих навчальних закладів), з урахуванням якої здійснюватиметься її закріплення за пунктом проведення зовнішнього оцінювання з української мови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і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л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ітератури.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6.2.10. Інформацію про населений пункт, де перебуватиме особа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час проведення зовнішнього оцінювання з інших предметів, з урахуванням якої здійснюватиметься її закріплення за пунктами проведення зовнішнього оцінювання.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6.2.11. Перелік навчальних предметів, із яких особа бажає пройти зовнішнє оцінювання (не більше ніж чотири), із зазначенням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івнів складності завдань сертифікаційної роботи з української мови і літератури та, якщо здійснено вибір, математики.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6.3.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раз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 потреби в реєстраційній картці слід зазначити такі відомості: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>6.3.1. Мову, якою особа бажає отримати переклади завдань сертифікаційних робіт зовнішнього оцінювання.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6.3.2. Мову, якою особа бажає отримати переклад інформаційного бюлетеня "Зовнішнє незалежне оцінювання. 2015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ік".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6.3.3. Номер і дату виданого органом або закладом охорони здоров'я висновку про необхідність створення особливих (спеціальних) умов проходження зовнішнього оцінювання (для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осіб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з особливими освітніми потребами).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6.4.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ісля введення до реєстраційної картки даних, зазначених у підпунктах 6.2, 6.3 пункту 6 цього Порядку, потрібно роздрукувати бланк реєстраційної картки (Додаток 2), контрольно-інформаційний лист, перевірити правильність даних, зазначених у бланку реєстраційної картки.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6.5. Оформлення реєстраційної картки потрібно здійснювати в такій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посл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ідовності: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6.5.1. Заповнити частину "Заява":</w:t>
      </w:r>
    </w:p>
    <w:p w:rsidR="00FD73AF" w:rsidRPr="00FD73AF" w:rsidRDefault="00FD73AF" w:rsidP="00FD73AF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ісля прізвища та ініціалів директора регіонального центру вказати своє прізвище (у родовому відмінку) та ініціали;</w:t>
      </w:r>
    </w:p>
    <w:p w:rsidR="00FD73AF" w:rsidRPr="00FD73AF" w:rsidRDefault="00FD73AF" w:rsidP="00FD73AF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власноруч написати заяву,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якій засвідчити своє бажання бути зареєстрованим (-ою) для участі в зовнішньому оцінюванні, факт ознайомлення з Порядком проведення зовнішнього незалежного оцінювання та моніторингу якості освіти (Додаток 3);</w:t>
      </w:r>
    </w:p>
    <w:p w:rsidR="00FD73AF" w:rsidRPr="00FD73AF" w:rsidRDefault="00FD73AF" w:rsidP="00FD73AF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нижче заяви вказати дату, а також засвідчити її особистим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ідписом.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6.5.2. 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графах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основної частини реєстраційної картки зазначити друкованими літерами та цифрами серію (за наявності), номер документа, що посвідчує особу, або документа, що його замінює.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6.5.3. У спеціально відведених місцях реєстраційної картки наклеїти дві однакові фотокартки для документів розміром 3 х 4 см із зображенням, що відповідає досягнутому віку (фотокартки мають бути виготовлені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білому або кольоровому фотопапері).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7. Другий етап реєстрації: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7.1. Особа, яка є учнем (слухачем, студентом) професійно-технічного, вищого навчального закладу, що здобуває повну загальну середню освіту в поточному навчальному році, або випускником загальноосвітнього навчального закладу минулих рокі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повинна надіслати рекомендованим листом до відповідного регіонального центру такі документи: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7.1.1. Реєстраційну картку, оформлену згідно з вимогами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ідпункту 6.5 пункту 6 цього Порядку.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7.1.2. Копію документа про повну загальну середню освіту (для випускників минулих років) або довідку з місця навчання, що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ідтверджує здобуття в поточному навчальному році повної загальної середньої освіти (для учнів (слухачів, студентів) професійно-технічних, вищих навчальних закладів).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7.1.3. Копію паспорта громадянина України, а у разі його відсутності - один з документів, що його заміню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є:</w:t>
      </w:r>
      <w:proofErr w:type="gramEnd"/>
    </w:p>
    <w:p w:rsidR="00FD73AF" w:rsidRPr="00FD73AF" w:rsidRDefault="00FD73AF" w:rsidP="00FD73AF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для особи, яка народилася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ісля 01 вересня 1998 року, - копія свідоцтва про народження;</w:t>
      </w:r>
    </w:p>
    <w:p w:rsidR="00FD73AF" w:rsidRPr="00FD73AF" w:rsidRDefault="00FD73AF" w:rsidP="00FD73AF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для особи, яка звернулася за захистом в Україні, - копі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я дов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ідки про звернення за захистом в Україні;</w:t>
      </w:r>
    </w:p>
    <w:p w:rsidR="00FD73AF" w:rsidRPr="00FD73AF" w:rsidRDefault="00FD73AF" w:rsidP="00FD73AF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>для особи, яка згідно з чинним законодавством проживає на тимчасово окупованій території (Автономна Республіка Крим, м. Севастополь) або на території населених пунктів, зазначених у Переліку населених пунктів, на території яких органи державної влади тимчасово не здійснюють або здійснюють не в повному обсязі свої повноваження, затвердженому розпорядженням Кабінету Міні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ів України від 07 листопада 2014 року № 1085-р, але навчається за дистанційною або екстернатною формою навчання в навчальних закладах, розташованих на території, де органи державної влади здійснюють у повному обсязі свої повноваження, - довідка з навчального закладу з фотокарткою;</w:t>
      </w:r>
    </w:p>
    <w:p w:rsidR="00FD73AF" w:rsidRPr="00FD73AF" w:rsidRDefault="00FD73AF" w:rsidP="00FD73AF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для інших осіб - копія одного з документів, передбачених частиною першою статті 13 Закону України "Про Єдиний державний демографічний реє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та документи, що підтверджують громадянство України, посвідчують особу чи її спеціальний статус".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7.2. Окремі категорії осіб крім документів, передбачених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ідпунктом 7.1 пункту 7 цього Порядку, мають також подати:</w:t>
      </w:r>
    </w:p>
    <w:p w:rsidR="00FD73AF" w:rsidRPr="00FD73AF" w:rsidRDefault="00FD73AF" w:rsidP="00FD73AF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особа з особливими освітніми потребами - висновок, виданий органом або закладом охорони здоров'я, із зазначенням особливих (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спец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іальних) умов проходження зовнішнього оцінювання;</w:t>
      </w:r>
    </w:p>
    <w:p w:rsidR="00FD73AF" w:rsidRPr="00FD73AF" w:rsidRDefault="00FD73AF" w:rsidP="00FD73AF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особа, у документах якої є розбіжності в персональних даних, - копію документа про зміну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ізвища, ім’я, по батькові;</w:t>
      </w:r>
    </w:p>
    <w:p w:rsidR="00FD73AF" w:rsidRPr="00FD73AF" w:rsidRDefault="00FD73AF" w:rsidP="00FD73AF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особа, яка подає документи, оформлені іноземною мовою, - переклад документів українською мовою, завірений нотаріально (крім документів, виданих російською мовою навчальними закладами або органами влади УРСР та України);</w:t>
      </w:r>
    </w:p>
    <w:p w:rsidR="00FD73AF" w:rsidRPr="00FD73AF" w:rsidRDefault="00FD73AF" w:rsidP="00FD73AF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особа, яка в поточному році навчається за кордоном (випускник закордонного навчального закладу, учасник міжнародної програми з обміну тощо) та не може пройти зовнішнє оцінювання у встановлені строки, - довідку, що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ідтверджує факт навчання за кордоном, і заяву щодо надання можливості пройти зовнішнє оцінювання з певного (-их) предмета (-ів) під час додаткової сесії,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якій має бути вказана причина, що унеможливлює участь в основній сесії;</w:t>
      </w:r>
    </w:p>
    <w:p w:rsidR="00FD73AF" w:rsidRPr="00FD73AF" w:rsidRDefault="00FD73AF" w:rsidP="00FD73AF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особа, яка за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рел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ігійними переконаннями не може взяти участь в основній сесії зовнішнього оцінювання з одного чи кількох предметів, - заяву щодо надання можливості пройти зовнішнє оцінювання з певного (-их) предмета (-ів) під час додаткової сесії, у якій має бути вказана причина, що унеможливлює участь у зовнішньому оцінюванні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час основної сесії, і відповідне клопотання релігійного управління (центру), що діє згідно із законодавством України про свободу совісті та релігійні організації.</w:t>
      </w:r>
    </w:p>
    <w:p w:rsidR="00FD73AF" w:rsidRPr="00FD73AF" w:rsidRDefault="00FD73AF" w:rsidP="00FD73A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7.3. На копіях документів, які подаються для реєстрації, повинен бути напис про засвідчення документа, що складається зі слів "Згідно з оригіналом" (без лапок), а також особистий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ідпис особи, яка реєструється, її ініціали та прізвище, дата засвідчення копії.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 xml:space="preserve">7.4. Випускники поточного навчального року в установлені строки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ісля формування комплекту документів, передбачених підпунктами 7.1, 7.2 пункту 7 цього Порядку, подають його до' загальноосвітнього навчального закладу, який закінчують.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7.5. Загальноосвітній навчальний заклад: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7.5.1. Після отримання реєстраційних документів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усіх випускників формує список осіб, які проходитимуть державну підсумкову атестацію з української мови у формі зовнішнього оцінювання (далі – список випускників) (Додаток 4).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7.5.2. Фіксує у списку випускників факт відсутності через поважні причини (навчання за кордоном за програмою обміну, довготривала хвороба, неможливість вчасно отримати реєстраційні документи тощо) комплекту реєстраційних документів одного або декількох випускникі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7.5.3. Надсилає в установлені строки за адресою відповідного регіонального центру засвідчений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ідписом керівника та печаткою загальноосвітнього навчального закладу список випускників і комплекти реєстраційних документів.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7.6. Факт надходження реєстраційної картки особи, яка братиме участь у зовнішньому оцінюванні, до пункту обробки регіонального центру є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ідставою для опрацювання персональних даних у процесі підготовки та проведення зовнішнього оцінювання, їх використання під час прийому на навчання.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8. Третій етап реєстрації: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8.1. Особі, яка зареєстрована для проходження зовнішнього оцінювання (далі - учасник зовнішнього оцінювання), регіональний центр виготовляє та надсилає реєстраційне повідомлення учасника зовнішнього незалежного оцінювання, Сертифікат та інформаційний бюлетень "Зовнішнє незалежне оцінювання. 2015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ік":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8.1.1. Випускникам минулих рокі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учням (слухачам, студентам) професійно-технічних, вищих навчальних закладів рекомендованим листом за адресою, зазначеною в реєстраційній картці.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8.1.2. Випускникам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поточного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навчального року за адресою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загальноосвітнього навчального закладу, де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вони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навчаються.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8.2. У регіональному центрі зберігаються Сертифі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кати та інформаційні матер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іали: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8.2.1. Осіб, які проживають або навчаються за кордоном і не вказали адресу в Україні, за якою особі може бути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іслана офіційна кореспонденція.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8.2.2.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Випускників минулих років, які згідно з чинним законодавством перебувають на тимчасово окупованій території (Автономна Республіка Крим, м. Севастополь) або на території населених пунктів, зазначених у Переліку населених пунктів, на території яких органи державної влади тимчасово не здійснюють або здійснюють не в повному обсязі свої повноваження, затвердженому розпорядженням Кабінету М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іні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стр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ів України від 07 листопада 2014 року № 1085-р, та не вказали адресу, за якою особі може бути надіслана офіційна кореспонденція, на території, де органи державної влади здійснюють в повному обсязі свої повноваження.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8.2.3. Учасників зовнішнього оцінювання, індивідуальні конверти яких були відправлені за адресою, зазначеною в реєстраційній картці, але повернуті оператором поштового зв’язку відправнику.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8.3. Інформація про результати реєстрації осіб, зазначених 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ідпунктах 8.2.1, 8.2.2 пункту 8 цього Порядку, надсилається на електронну адресу, указану ними під час 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8.4.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Для кожного учасника зовнішнього оцінювання на офіційному сайті Українського центру створюється інформаційна сторінка, доступ до якої здійснюється за номером Сертифіката та PIN-кодом, указаним у ньому.</w:t>
      </w:r>
      <w:proofErr w:type="gramEnd"/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8.5. Інформація про направлення особі Сертифіката та інформаційних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матер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іалів розміщується на веб-сайті відповідного регіонального центру та, за можливості, надсилається SMS-повідомленням.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8.6. Реєстрація осіб, які за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ішенням судів перебувають в установах виконання покарань, здійснюється на основі угоди між Українським центром та Державною пенітенціарною службою України. Такі особи реєструються для проходження зовнішнього оцінювання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час додаткової сесії.</w:t>
      </w:r>
    </w:p>
    <w:p w:rsidR="00FD73AF" w:rsidRPr="00FD73AF" w:rsidRDefault="00FD73AF" w:rsidP="00FD73A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IV. Унесення змі</w:t>
      </w:r>
      <w:proofErr w:type="gramStart"/>
      <w:r w:rsidRPr="00FD73AF">
        <w:rPr>
          <w:rFonts w:ascii="Arial" w:eastAsia="Times New Roman" w:hAnsi="Arial" w:cs="Arial"/>
          <w:b/>
          <w:bCs/>
          <w:color w:val="000000"/>
          <w:sz w:val="21"/>
        </w:rPr>
        <w:t>н</w:t>
      </w:r>
      <w:proofErr w:type="gramEnd"/>
      <w:r w:rsidRPr="00FD73AF">
        <w:rPr>
          <w:rFonts w:ascii="Arial" w:eastAsia="Times New Roman" w:hAnsi="Arial" w:cs="Arial"/>
          <w:b/>
          <w:bCs/>
          <w:color w:val="000000"/>
          <w:sz w:val="21"/>
        </w:rPr>
        <w:t xml:space="preserve"> до реєстраційних даних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9. Учасник зовнішнього оцінювання може внести зміни до реєстраційних даних шляхом перереєстрації: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9.1. Для цього він ма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є:</w:t>
      </w:r>
      <w:proofErr w:type="gramEnd"/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9.1.1. Зазначити необхідні зміни в реєстраційній картці, розміщеній на інформаційній сторінці, що створена на офіційному сайті Українського центру, та повторно роздрукувати контрольн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інформаційний лист і реєстраційну картку.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9.1.2. Оформити реєстраційну картку згідно з вимогами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ідпункту 6.5 пункту 6 цього Порядку.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9.2. Для здійснення перереєстрації учасник зовнішнього оцінювання має подати такі документи: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9.2.1. Реєстраційну картку, сформовану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час перереєстрації.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9.2.2. Надісланий раніше Сертифікат зовнішнього незалежного оцінювання 2015 року, що анулюється.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9.2.3. У разі зміни персональних даних або відомостей про місце навчання, а також особливих умов проходження зовнішнього оцінювання - документ, що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ідтверджує ці зміни.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9.3. Учасник зовнішнього оцінювання, сформувавши комплект документів, передбачених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ідпунктом 9.2 пункту 9 цього Порядку, має надіслати його до 01 квітня 2015 року за' адресою регіонального центру, зазначеною в контрольно-інформаційному листі, а в разі зміни рівня складності завдань сертифікаційної роботи з української мови і літератури – до 06 березня 2015 року (дата визначається за відтиском штемпеля відправлення на поштовому конверті).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Якщо випускник минулих років або учень (слухач, студент) професійно-технічного, вищого навчального закладу через певні причини не зможе взяти участь у зовнішньому оцінюванні, то він повинен до 01 квітня 2015 року надіслати до відповідного регіонального центру раніше отриманий Сертифікат зовнішнього незалежного оцінювання 2015 року та заяву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про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відмову в реєстрації.</w:t>
      </w:r>
    </w:p>
    <w:p w:rsidR="00FD73AF" w:rsidRPr="00FD73AF" w:rsidRDefault="00FD73AF" w:rsidP="00FD73A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V. Відмова в реєстрації або перереєстрації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ідстави для відмови в реєстрації (перереєстрації) для участі в зовнішньому оцінюванні: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11.1. Порушення вимог до оформлення реєстраційної картки, передбачених цим Порядком.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11.2. Ненадання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особою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одного або кількох документів, необхідних для реєстрації (перереєстрації).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11.3. Подання реєстраційних документів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особою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яка, згідно з вимогами чинного законодавства, не має права на участь у зовнішньому оцінюванні.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11.4. Надсилання реєстраційних документів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ісля завершення встановленого строку реєстрації (перереєстрації).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11.5. Неможливість створення особливих (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спец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іальних) умов для проходження зовнішнього оцінювання відповідно до висновку, виданого закладом або органом охорони здоров’я.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12. У разі прийняття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ішення про відмову в реєстрації (перереєстрації) особі рекомендованим листом надсилаються: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12.1. Повідомлення, де зазначено причину відмови.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>12.2. Документи, наді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слан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 нею для реєстрації (перереєстрації).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12.3. Реєстраційна картка (без частини, що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містить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заяву).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Заява про участь у зовнішньому оцінюванні зберігається в регіональному центрі.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13. Особа, якій відмовлено в реєстрації, усунувши причини, що стали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ідставою для прийняття такого рішення, не пізніше 06 березня 2015 року може надіслати до регіонального центру комплект реєстраційних документів (у спосіб, передбачений підпунктами 7.1, 7.4 пункту 7 цього Порядку).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14. Особа, якій відмовлено в перереєстрації, усунувши причини, що стали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ідставою для прийняття такого рішення, може надіслати поштовим відправленням до регіонального центру комплект реєстраційних документів у строки, передбачені підпунктом 9.3 пункту 9 цього Порядку.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15. Відмова заявнику в реєстрації (перереєстрації) для участі в зовнішньому оцінюванні може бути оскаржена шляхом подання відповідної заяви до регламентної комі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ії.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Особа може оскаржити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ішення регламентної комісії шляхом подання заяви до апеляційної комісії при Українському центрі. Така заява має бути подана не пізніше ніж через сім робочих днів з моменту отримання рішення, що оскаржується.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Перший заступник директора       В. А. Винник</w:t>
      </w:r>
    </w:p>
    <w:p w:rsidR="00FD73AF" w:rsidRPr="00FD73AF" w:rsidRDefault="00FD73AF" w:rsidP="00FD73AF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Додаток 2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до Порядку реєстрації для участі в зовнішньому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незалежному оцінюванні 2015 року</w:t>
      </w:r>
    </w:p>
    <w:p w:rsidR="00FD73AF" w:rsidRPr="00FD73AF" w:rsidRDefault="00FD73AF" w:rsidP="00FD73AF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ТЕХНІЧНИЙ ОПИС</w:t>
      </w:r>
      <w:r w:rsidRPr="00FD73A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b/>
          <w:bCs/>
          <w:color w:val="000000"/>
          <w:sz w:val="21"/>
        </w:rPr>
        <w:t>реєстраційної картки особи, яка братиме участь у зовнішньому незалежному оцінюванні 2015 року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Бланк реєстраційної картки особи, яка братиме участь у зовнішньому незалежному оцінюванні 2015 року (далі — реєстраційна картка), виготовляється на білому аркуші паперу формату А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4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(210 х 297 мм).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У лівому верхньому кутку реєстраційної картки відведено місце для наклеювання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особою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яка братиме участь у зовнішньому незалежному оцінюванні, фотокартки розміром 3x4 см. Праворуч від фотокартки розміщується штрих-код реєстраційної картки.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У правій верхній частині вказано такі реквізити: назва регіонального центру оцінювання якості освіти, що має обробляти реєстраційну картку, та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ізвище, ініціали директора.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Нижче розміщено дві горизонтальні прямі лінії, де особа, яка братиме участь у зовнішньому незалежному оцінюванні, зазначає своє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ізвище та ініціали.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У наступному рядку посередині українською мовою зазначено: "Заява".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Нижче розміщено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п’ять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горизонтальних прямих ліній, де особа, яка братиме участь у зовнішньому незалежному оцінюванні, заповнює заяву про участь у зовнішньому незалежному оцінюванні.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текстом заяви відведено місце, де особа, яка братиме участь у зовнішньому незалежному оцінюванні, проставляє дату та свій підпис.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У наступному рядку реєстраційної картки посередині зазначено: "Реєстраційна картка № _____". Номер реєстраційної картки – десятизначне число.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основній частині реєстраційної картки мають бути вказані: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1. Особисті дані (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ізвище, ім’я, по батькові; назва, серія, номер документа, на підставі якого здійснюється реєстрація; дата народження; номери контактних телефонів (домашній, мобільний); адреса електронної пошти; адреса, за якою особі може бути надіслана офіційна кореспонденція).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2. Відомості (назва та адреса) про навчальний заклад (для випускників загальноосвітніх навчальних закладі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поточного навчального року).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Відомості про здобуття повної загальної середньої освіти (для випускників минулих років, учнів (слухачів, студентів) професійно-технічних, вищих навчальних закладів, які здобувають у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поточному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навчальному році повну загальну середню освіту).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3. Перелік навчальних предметів, із яких особа проходитиме зовнішнє незалежне оцінювання, із зазначенням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івнів складності завдань сертифікаційної роботи з української мови і літератури та математики; мова, якою особа бажає отримати переклади завдань сертифікаційних робіт зовнішнього оцінювання.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4. Мова, якою особа бажає отримати переклад інформаційного бюлетеня "Зовнішнє незалежне оцінювання. 2015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р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ік".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5. Населений пункт, де перебуватиме особа, яка братиме участь у зовнішньому незалежному оцінюванні,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ід час проведення зовнішнього незалежного оцінювання з української мови і літератури та інших предметів.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6. Особливі (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спец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іальні) умови проходження зовнішнього незалежного оцінювання.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У правому нижньому кутку реєстраційної картки відведено місце для наклеювання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особою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>, яка братиме участь у зовнішньому незалежному оцінюванні, фотокартки розміром 3x4 см.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Ліворуч від фотокартки розміщується штрих-код.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Перший заступник директора       В. А. Винник</w:t>
      </w:r>
    </w:p>
    <w:p w:rsidR="00FD73AF" w:rsidRPr="00FD73AF" w:rsidRDefault="00FD73AF" w:rsidP="00FD73AF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Додаток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до Порядку реєстрації для участі в зовнішньому</w:t>
      </w:r>
      <w:r w:rsidRPr="00FD73AF">
        <w:rPr>
          <w:rFonts w:ascii="Arial" w:eastAsia="Times New Roman" w:hAnsi="Arial" w:cs="Arial"/>
          <w:color w:val="000000"/>
          <w:sz w:val="21"/>
          <w:szCs w:val="21"/>
        </w:rPr>
        <w:br/>
        <w:t>незалежному оцінюванні 2015 року</w:t>
      </w:r>
    </w:p>
    <w:p w:rsidR="00FD73AF" w:rsidRPr="00FD73AF" w:rsidRDefault="00FD73AF" w:rsidP="00FD73AF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b/>
          <w:bCs/>
          <w:color w:val="000000"/>
          <w:sz w:val="21"/>
        </w:rPr>
        <w:t>ОРІЄНТОВНИЙ ТЕКСТ</w:t>
      </w:r>
      <w:r w:rsidRPr="00FD73A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D73AF">
        <w:rPr>
          <w:rFonts w:ascii="Arial" w:eastAsia="Times New Roman" w:hAnsi="Arial" w:cs="Arial"/>
          <w:b/>
          <w:bCs/>
          <w:color w:val="000000"/>
          <w:sz w:val="21"/>
        </w:rPr>
        <w:t>заяви про участь у зовнішньому незалежному оцінюванні 2015 року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"Прошу зареєструвати мене для участі в зовнішньому незалежному оцінюванні 2015 року. </w:t>
      </w:r>
      <w:proofErr w:type="gramStart"/>
      <w:r w:rsidRPr="00FD73AF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gramEnd"/>
      <w:r w:rsidRPr="00FD73AF">
        <w:rPr>
          <w:rFonts w:ascii="Arial" w:eastAsia="Times New Roman" w:hAnsi="Arial" w:cs="Arial"/>
          <w:color w:val="000000"/>
          <w:sz w:val="21"/>
          <w:szCs w:val="21"/>
        </w:rPr>
        <w:t xml:space="preserve"> Порядком проведення зовнішнього незалежного оцінювання та моніторингу якості освіти ознайомлений (-а)."</w:t>
      </w:r>
    </w:p>
    <w:p w:rsidR="00FD73AF" w:rsidRPr="00FD73AF" w:rsidRDefault="00FD73AF" w:rsidP="00FD73AF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D73AF">
        <w:rPr>
          <w:rFonts w:ascii="Arial" w:eastAsia="Times New Roman" w:hAnsi="Arial" w:cs="Arial"/>
          <w:color w:val="000000"/>
          <w:sz w:val="21"/>
          <w:szCs w:val="21"/>
        </w:rPr>
        <w:t>Перший заступник директора       В. А. Винник</w:t>
      </w:r>
    </w:p>
    <w:p w:rsidR="008A508D" w:rsidRDefault="008A508D"/>
    <w:sectPr w:rsidR="008A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E4D"/>
    <w:multiLevelType w:val="multilevel"/>
    <w:tmpl w:val="41A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E147D"/>
    <w:multiLevelType w:val="multilevel"/>
    <w:tmpl w:val="4B4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40958"/>
    <w:multiLevelType w:val="multilevel"/>
    <w:tmpl w:val="48F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47052"/>
    <w:multiLevelType w:val="multilevel"/>
    <w:tmpl w:val="864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60742"/>
    <w:multiLevelType w:val="multilevel"/>
    <w:tmpl w:val="322A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20091"/>
    <w:multiLevelType w:val="multilevel"/>
    <w:tmpl w:val="B21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883"/>
    <w:multiLevelType w:val="multilevel"/>
    <w:tmpl w:val="051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17F67"/>
    <w:multiLevelType w:val="multilevel"/>
    <w:tmpl w:val="F0E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F6220"/>
    <w:multiLevelType w:val="multilevel"/>
    <w:tmpl w:val="5D1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D73AF"/>
    <w:rsid w:val="008A508D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7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7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3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73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73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73AF"/>
    <w:rPr>
      <w:b/>
      <w:bCs/>
    </w:rPr>
  </w:style>
  <w:style w:type="character" w:customStyle="1" w:styleId="apple-converted-space">
    <w:name w:val="apple-converted-space"/>
    <w:basedOn w:val="a0"/>
    <w:rsid w:val="00FD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44186/" TargetMode="External"/><Relationship Id="rId5" Type="http://schemas.openxmlformats.org/officeDocument/2006/relationships/hyperlink" Target="http://osvita.ua/legislation/Vishya_osvita/43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3710</Words>
  <Characters>21150</Characters>
  <Application>Microsoft Office Word</Application>
  <DocSecurity>0</DocSecurity>
  <Lines>176</Lines>
  <Paragraphs>49</Paragraphs>
  <ScaleCrop>false</ScaleCrop>
  <Company>Microsoft</Company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2014-12-12T10:08:00Z</dcterms:created>
  <dcterms:modified xsi:type="dcterms:W3CDTF">2014-12-12T10:09:00Z</dcterms:modified>
</cp:coreProperties>
</file>